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C1" w:rsidRPr="0082448C" w:rsidRDefault="006169D4" w:rsidP="00450E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Common Core</w:t>
      </w:r>
      <w:r w:rsidR="00776532">
        <w:rPr>
          <w:rFonts w:ascii="Arial" w:hAnsi="Arial" w:cs="Arial"/>
          <w:b/>
        </w:rPr>
        <w:t xml:space="preserve"> Brand Unit Plan</w:t>
      </w:r>
    </w:p>
    <w:p w:rsidR="00CA6F02" w:rsidRPr="0082448C" w:rsidRDefault="00CA6F02">
      <w:pPr>
        <w:rPr>
          <w:rFonts w:ascii="Arial" w:hAnsi="Arial" w:cs="Arial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2418"/>
        <w:gridCol w:w="5591"/>
      </w:tblGrid>
      <w:tr w:rsidR="00CA6F02" w:rsidRPr="00E42E4D" w:rsidTr="00E42E4D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CA6F02" w:rsidRPr="00E42E4D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>Develop</w:t>
            </w:r>
            <w:r w:rsidR="0016046F">
              <w:rPr>
                <w:rFonts w:ascii="Arial" w:hAnsi="Arial" w:cs="Arial"/>
                <w:b/>
              </w:rPr>
              <w:t>e</w:t>
            </w:r>
            <w:r w:rsidR="00134AF9">
              <w:rPr>
                <w:rFonts w:ascii="Arial" w:hAnsi="Arial" w:cs="Arial"/>
                <w:b/>
              </w:rPr>
              <w:t>d B</w:t>
            </w:r>
            <w:r w:rsidR="00C10054">
              <w:rPr>
                <w:rFonts w:ascii="Arial" w:hAnsi="Arial" w:cs="Arial"/>
                <w:b/>
              </w:rPr>
              <w:t>y:  Olivia Peter</w:t>
            </w:r>
            <w:r w:rsidR="00450E44">
              <w:rPr>
                <w:rFonts w:ascii="Arial" w:hAnsi="Arial" w:cs="Arial"/>
                <w:b/>
              </w:rPr>
              <w:t>sen/ Deanna Stewart</w:t>
            </w:r>
          </w:p>
          <w:p w:rsidR="00CA6F02" w:rsidRPr="00E42E4D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>Name of Collaborative:</w:t>
            </w:r>
            <w:r w:rsidR="00AA2CBF" w:rsidRPr="00E42E4D">
              <w:rPr>
                <w:rFonts w:ascii="Arial" w:hAnsi="Arial" w:cs="Arial"/>
                <w:b/>
              </w:rPr>
              <w:t xml:space="preserve">  </w:t>
            </w:r>
          </w:p>
          <w:p w:rsidR="00CA6F02" w:rsidRPr="00E42E4D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>Curriculum Area:</w:t>
            </w:r>
            <w:r w:rsidR="00AA2CBF" w:rsidRPr="00E42E4D">
              <w:rPr>
                <w:rFonts w:ascii="Arial" w:hAnsi="Arial" w:cs="Arial"/>
                <w:b/>
              </w:rPr>
              <w:t xml:space="preserve">  </w:t>
            </w:r>
            <w:r w:rsidR="00134AF9">
              <w:rPr>
                <w:rFonts w:ascii="Arial" w:hAnsi="Arial" w:cs="Arial"/>
                <w:b/>
              </w:rPr>
              <w:t>BPE</w:t>
            </w:r>
          </w:p>
          <w:p w:rsidR="00CA6F02" w:rsidRPr="00E42E4D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>Unit Title:</w:t>
            </w:r>
            <w:r w:rsidR="004F446F">
              <w:rPr>
                <w:rFonts w:ascii="Arial" w:hAnsi="Arial" w:cs="Arial"/>
                <w:b/>
              </w:rPr>
              <w:t xml:space="preserve"> </w:t>
            </w:r>
            <w:r w:rsidR="0005726E">
              <w:rPr>
                <w:rFonts w:ascii="Arial" w:hAnsi="Arial" w:cs="Arial"/>
                <w:b/>
              </w:rPr>
              <w:t>Designing a Personal Fitness Program</w:t>
            </w:r>
          </w:p>
          <w:p w:rsidR="00CA6F02" w:rsidRPr="00E42E4D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>Time Frame:</w:t>
            </w:r>
            <w:r w:rsidR="00B9592E">
              <w:rPr>
                <w:rFonts w:ascii="Arial" w:hAnsi="Arial" w:cs="Arial"/>
                <w:b/>
              </w:rPr>
              <w:t xml:space="preserve"> 1 week</w:t>
            </w:r>
          </w:p>
          <w:p w:rsidR="00CA6F02" w:rsidRPr="00E42E4D" w:rsidRDefault="00CA6F02" w:rsidP="00E42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E4D">
              <w:rPr>
                <w:rFonts w:ascii="Arial" w:hAnsi="Arial" w:cs="Arial"/>
                <w:b/>
                <w:sz w:val="20"/>
                <w:szCs w:val="20"/>
              </w:rPr>
              <w:t>Note:  Each teacher keeps his/her own copy reflecting teacher’s unit plan</w:t>
            </w:r>
          </w:p>
        </w:tc>
      </w:tr>
      <w:tr w:rsidR="00CA6F02" w:rsidRPr="00E42E4D" w:rsidTr="00E42E4D"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CA6F02" w:rsidRPr="00E42E4D" w:rsidRDefault="00CA6F02" w:rsidP="00E42E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2E4D">
              <w:rPr>
                <w:rFonts w:ascii="Arial" w:hAnsi="Arial" w:cs="Arial"/>
                <w:b/>
                <w:sz w:val="28"/>
                <w:szCs w:val="28"/>
              </w:rPr>
              <w:t>Desired Results</w:t>
            </w:r>
          </w:p>
        </w:tc>
      </w:tr>
      <w:tr w:rsidR="00CA6F02" w:rsidRPr="00E42E4D" w:rsidTr="00E42E4D">
        <w:tc>
          <w:tcPr>
            <w:tcW w:w="10800" w:type="dxa"/>
            <w:gridSpan w:val="3"/>
            <w:shd w:val="clear" w:color="auto" w:fill="E0E0E0"/>
          </w:tcPr>
          <w:p w:rsidR="00CA6F02" w:rsidRPr="00E42E4D" w:rsidRDefault="00CA6F02" w:rsidP="00450E44">
            <w:pPr>
              <w:rPr>
                <w:rFonts w:ascii="Arial" w:hAnsi="Arial" w:cs="Arial"/>
              </w:rPr>
            </w:pPr>
            <w:r w:rsidRPr="00E42E4D">
              <w:rPr>
                <w:rFonts w:ascii="Arial" w:hAnsi="Arial" w:cs="Arial"/>
                <w:b/>
              </w:rPr>
              <w:t xml:space="preserve">Content Standards ( # and brief description):  </w:t>
            </w:r>
          </w:p>
        </w:tc>
      </w:tr>
      <w:tr w:rsidR="00CA6F02" w:rsidRPr="00E42E4D" w:rsidTr="00E42E4D">
        <w:tc>
          <w:tcPr>
            <w:tcW w:w="10800" w:type="dxa"/>
            <w:gridSpan w:val="3"/>
          </w:tcPr>
          <w:p w:rsidR="00134AF9" w:rsidRDefault="00134AF9" w:rsidP="00134AF9">
            <w:p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PEHS4: Achieves and maintains a health-enhancing level of physical fitness</w:t>
            </w:r>
          </w:p>
          <w:p w:rsidR="00134AF9" w:rsidRDefault="00134AF9" w:rsidP="00134AF9">
            <w:p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ELEMENT: Evaluates the relati</w:t>
            </w:r>
            <w:r w:rsidR="00C10054">
              <w:rPr>
                <w:rFonts w:ascii="Verdana" w:hAnsi="Verdana" w:cs="Arial"/>
                <w:sz w:val="20"/>
              </w:rPr>
              <w:t xml:space="preserve">onship of physical activity, safety, and injury </w:t>
            </w:r>
            <w:r w:rsidR="00450E44">
              <w:rPr>
                <w:rFonts w:ascii="Verdana" w:hAnsi="Verdana" w:cs="Arial"/>
                <w:sz w:val="20"/>
              </w:rPr>
              <w:t>prevention</w:t>
            </w:r>
          </w:p>
          <w:p w:rsidR="00450E44" w:rsidRDefault="00450E44" w:rsidP="00134AF9">
            <w:p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PEHS3: Participates in Regular Physical Activities</w:t>
            </w:r>
          </w:p>
          <w:p w:rsidR="00450E44" w:rsidRDefault="00450E44" w:rsidP="00134AF9">
            <w:pPr>
              <w:spacing w:before="60" w:after="60"/>
              <w:rPr>
                <w:rFonts w:ascii="Verdana" w:hAnsi="Verdana" w:cs="Arial"/>
                <w:sz w:val="20"/>
              </w:rPr>
            </w:pPr>
          </w:p>
          <w:p w:rsidR="00CD169A" w:rsidRPr="00E42E4D" w:rsidRDefault="00CD169A" w:rsidP="00AA2CBF">
            <w:pPr>
              <w:rPr>
                <w:rFonts w:ascii="Arial" w:hAnsi="Arial" w:cs="Arial"/>
              </w:rPr>
            </w:pPr>
          </w:p>
        </w:tc>
      </w:tr>
      <w:tr w:rsidR="00CA6F02" w:rsidRPr="00E42E4D" w:rsidTr="008609E6">
        <w:tc>
          <w:tcPr>
            <w:tcW w:w="5209" w:type="dxa"/>
            <w:gridSpan w:val="2"/>
            <w:shd w:val="clear" w:color="auto" w:fill="E0E0E0"/>
          </w:tcPr>
          <w:p w:rsidR="00CA6F02" w:rsidRPr="00E42E4D" w:rsidRDefault="00CA6F02">
            <w:pPr>
              <w:rPr>
                <w:rFonts w:ascii="Arial" w:hAnsi="Arial" w:cs="Arial"/>
              </w:rPr>
            </w:pPr>
            <w:proofErr w:type="gramStart"/>
            <w:r w:rsidRPr="00E42E4D">
              <w:rPr>
                <w:rFonts w:ascii="Arial" w:hAnsi="Arial" w:cs="Arial"/>
                <w:b/>
              </w:rPr>
              <w:t>Cont</w:t>
            </w:r>
            <w:r w:rsidR="00450E44">
              <w:rPr>
                <w:rFonts w:ascii="Arial" w:hAnsi="Arial" w:cs="Arial"/>
                <w:b/>
              </w:rPr>
              <w:t xml:space="preserve">ent </w:t>
            </w:r>
            <w:r w:rsidRPr="00E42E4D">
              <w:rPr>
                <w:rFonts w:ascii="Arial" w:hAnsi="Arial" w:cs="Arial"/>
                <w:b/>
              </w:rPr>
              <w:t>:</w:t>
            </w:r>
            <w:proofErr w:type="gramEnd"/>
            <w:r w:rsidRPr="00E42E4D">
              <w:rPr>
                <w:rFonts w:ascii="Arial" w:hAnsi="Arial" w:cs="Arial"/>
                <w:b/>
              </w:rPr>
              <w:t xml:space="preserve"> </w:t>
            </w:r>
            <w:r w:rsidRPr="00E42E4D">
              <w:rPr>
                <w:rFonts w:ascii="Arial" w:hAnsi="Arial" w:cs="Arial"/>
                <w:i/>
                <w:sz w:val="22"/>
                <w:szCs w:val="22"/>
              </w:rPr>
              <w:t>Students will know…</w:t>
            </w:r>
          </w:p>
        </w:tc>
        <w:tc>
          <w:tcPr>
            <w:tcW w:w="5591" w:type="dxa"/>
            <w:shd w:val="clear" w:color="auto" w:fill="E0E0E0"/>
          </w:tcPr>
          <w:p w:rsidR="00CA6F02" w:rsidRPr="00E42E4D" w:rsidRDefault="00CA6F02" w:rsidP="00CA6F02">
            <w:pPr>
              <w:rPr>
                <w:rFonts w:ascii="Arial" w:hAnsi="Arial" w:cs="Arial"/>
                <w:b/>
              </w:rPr>
            </w:pPr>
            <w:r w:rsidRPr="00E42E4D">
              <w:rPr>
                <w:rFonts w:ascii="Arial" w:hAnsi="Arial" w:cs="Arial"/>
                <w:b/>
              </w:rPr>
              <w:t>Skil</w:t>
            </w:r>
            <w:r w:rsidR="00450E44">
              <w:rPr>
                <w:rFonts w:ascii="Arial" w:hAnsi="Arial" w:cs="Arial"/>
                <w:b/>
              </w:rPr>
              <w:t>ls</w:t>
            </w:r>
            <w:r w:rsidRPr="00E42E4D">
              <w:rPr>
                <w:rFonts w:ascii="Arial" w:hAnsi="Arial" w:cs="Arial"/>
                <w:b/>
              </w:rPr>
              <w:t xml:space="preserve">: </w:t>
            </w:r>
          </w:p>
          <w:p w:rsidR="00CA6F02" w:rsidRPr="00E42E4D" w:rsidRDefault="00CA6F02" w:rsidP="00CA6F02">
            <w:pPr>
              <w:rPr>
                <w:rFonts w:ascii="Arial" w:hAnsi="Arial" w:cs="Arial"/>
              </w:rPr>
            </w:pPr>
            <w:r w:rsidRPr="00E42E4D">
              <w:rPr>
                <w:rFonts w:ascii="Arial" w:hAnsi="Arial" w:cs="Arial"/>
                <w:i/>
                <w:sz w:val="22"/>
                <w:szCs w:val="22"/>
              </w:rPr>
              <w:t>Students will be able to…</w:t>
            </w:r>
          </w:p>
        </w:tc>
      </w:tr>
      <w:tr w:rsidR="00CA6F02" w:rsidRPr="00E42E4D" w:rsidTr="008609E6">
        <w:tc>
          <w:tcPr>
            <w:tcW w:w="5209" w:type="dxa"/>
            <w:gridSpan w:val="2"/>
          </w:tcPr>
          <w:p w:rsidR="00CA6F02" w:rsidRPr="00E42E4D" w:rsidRDefault="0005726E" w:rsidP="00057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Related Fitness, Skill Related Fitness, Overload Principle, Specificity, Goal Setting, Progression</w:t>
            </w:r>
          </w:p>
        </w:tc>
        <w:tc>
          <w:tcPr>
            <w:tcW w:w="5591" w:type="dxa"/>
          </w:tcPr>
          <w:p w:rsidR="00CA6F02" w:rsidRPr="00E42E4D" w:rsidRDefault="0005726E" w:rsidP="00057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 health related fitness vs. skilled related fitness, Applying that overload principle, Describe the principle of specificity, Understanding the principle of progression, Performing a warm</w:t>
            </w:r>
            <w:r w:rsidR="00B959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up, cool</w:t>
            </w:r>
            <w:r w:rsidR="00B9592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down properly</w:t>
            </w:r>
          </w:p>
        </w:tc>
      </w:tr>
      <w:tr w:rsidR="00CA6F02" w:rsidRPr="00E42E4D" w:rsidTr="00E42E4D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CD169A" w:rsidRPr="00E42E4D" w:rsidRDefault="00CA6F02" w:rsidP="0005726E">
            <w:pPr>
              <w:rPr>
                <w:rFonts w:ascii="Arial" w:hAnsi="Arial" w:cs="Arial"/>
              </w:rPr>
            </w:pPr>
            <w:r w:rsidRPr="00E42E4D">
              <w:rPr>
                <w:rFonts w:ascii="Arial" w:hAnsi="Arial" w:cs="Arial"/>
                <w:b/>
              </w:rPr>
              <w:t xml:space="preserve">Essential Vocabulary: </w:t>
            </w:r>
            <w:r w:rsidR="0005726E">
              <w:rPr>
                <w:rFonts w:ascii="Arial" w:hAnsi="Arial" w:cs="Arial"/>
                <w:b/>
              </w:rPr>
              <w:t>Energy cost, agility, balance, coordination, speed, power, reaction time</w:t>
            </w:r>
            <w:r w:rsidR="00106184">
              <w:rPr>
                <w:rFonts w:ascii="Arial" w:hAnsi="Arial" w:cs="Arial"/>
                <w:b/>
              </w:rPr>
              <w:t>, exercise prescription, overload principle, frequency, intensity, heart rate, perceived exertion, talk test, time, type, specificity principle, short/long term goal, progression principle, overuse injury, trainability, training plateau, detraining, cross-training, overtraining, fatigue, insomnia, restoration, warm-up, active warm-up  blood pooling, cardiovascular cool</w:t>
            </w:r>
            <w:r w:rsidR="00DE7558">
              <w:rPr>
                <w:rFonts w:ascii="Arial" w:hAnsi="Arial" w:cs="Arial"/>
                <w:b/>
              </w:rPr>
              <w:t>-</w:t>
            </w:r>
            <w:r w:rsidR="00106184">
              <w:rPr>
                <w:rFonts w:ascii="Arial" w:hAnsi="Arial" w:cs="Arial"/>
                <w:b/>
              </w:rPr>
              <w:t>down, stretching cool</w:t>
            </w:r>
            <w:r w:rsidR="00DE7558">
              <w:rPr>
                <w:rFonts w:ascii="Arial" w:hAnsi="Arial" w:cs="Arial"/>
                <w:b/>
              </w:rPr>
              <w:t>-</w:t>
            </w:r>
            <w:r w:rsidR="00106184">
              <w:rPr>
                <w:rFonts w:ascii="Arial" w:hAnsi="Arial" w:cs="Arial"/>
                <w:b/>
              </w:rPr>
              <w:t>down</w:t>
            </w:r>
          </w:p>
        </w:tc>
      </w:tr>
      <w:tr w:rsidR="0016046F" w:rsidRPr="00E42E4D" w:rsidTr="00E42E4D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16046F" w:rsidRDefault="0016046F" w:rsidP="00134A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Essential or Guiding Questions: </w:t>
            </w:r>
          </w:p>
          <w:p w:rsidR="00134AF9" w:rsidRDefault="00134AF9" w:rsidP="00134AF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06184" w:rsidRDefault="00134AF9" w:rsidP="0010618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</w:t>
            </w:r>
            <w:r w:rsidR="00106184">
              <w:rPr>
                <w:rFonts w:ascii="Arial" w:hAnsi="Arial" w:cs="Arial"/>
                <w:i/>
                <w:sz w:val="20"/>
                <w:szCs w:val="20"/>
              </w:rPr>
              <w:t>Describe how the perceived exertion scale and your heart rate can be used to determine your exercise intensity needs.</w:t>
            </w:r>
          </w:p>
          <w:p w:rsidR="00106184" w:rsidRDefault="00106184" w:rsidP="0010618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*List some common signs of detraining.  Tell how to avoid detraining?</w:t>
            </w:r>
          </w:p>
          <w:p w:rsidR="00106184" w:rsidRDefault="00106184" w:rsidP="0010618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*Explain the relationship between the four FITT factors</w:t>
            </w:r>
          </w:p>
          <w:p w:rsidR="00134AF9" w:rsidRPr="0016046F" w:rsidRDefault="00106184" w:rsidP="0010618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*How can you influence your personal fitness progression by changing FITT?</w:t>
            </w:r>
            <w:r w:rsidRPr="0016046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CA6F02" w:rsidRPr="00E42E4D" w:rsidTr="00E42E4D">
        <w:tc>
          <w:tcPr>
            <w:tcW w:w="10800" w:type="dxa"/>
            <w:gridSpan w:val="3"/>
            <w:shd w:val="clear" w:color="auto" w:fill="E0E0E0"/>
          </w:tcPr>
          <w:p w:rsidR="00CA6F02" w:rsidRPr="00E42E4D" w:rsidRDefault="00CA6F02" w:rsidP="00E42E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2E4D">
              <w:rPr>
                <w:rFonts w:ascii="Arial" w:hAnsi="Arial" w:cs="Arial"/>
                <w:b/>
                <w:sz w:val="28"/>
                <w:szCs w:val="28"/>
              </w:rPr>
              <w:t>Assessment Evidence</w:t>
            </w:r>
          </w:p>
        </w:tc>
      </w:tr>
      <w:tr w:rsidR="00CA6F02" w:rsidRPr="00E42E4D" w:rsidTr="008609E6">
        <w:tc>
          <w:tcPr>
            <w:tcW w:w="2791" w:type="dxa"/>
            <w:shd w:val="clear" w:color="auto" w:fill="E0E0E0"/>
          </w:tcPr>
          <w:p w:rsidR="00CA6F02" w:rsidRDefault="0016046F" w:rsidP="001604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Common Pre-Test</w:t>
            </w:r>
          </w:p>
          <w:p w:rsidR="0016046F" w:rsidRPr="00E42E4D" w:rsidRDefault="0016046F" w:rsidP="0016046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(Optional)</w:t>
            </w:r>
          </w:p>
        </w:tc>
        <w:tc>
          <w:tcPr>
            <w:tcW w:w="8009" w:type="dxa"/>
            <w:gridSpan w:val="2"/>
          </w:tcPr>
          <w:p w:rsidR="00CD169A" w:rsidRPr="00E42E4D" w:rsidRDefault="00512139" w:rsidP="00832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CA6F02" w:rsidRPr="00E42E4D" w:rsidTr="008609E6">
        <w:tc>
          <w:tcPr>
            <w:tcW w:w="2791" w:type="dxa"/>
            <w:shd w:val="clear" w:color="auto" w:fill="E0E0E0"/>
          </w:tcPr>
          <w:p w:rsidR="002551FD" w:rsidRPr="00E42E4D" w:rsidRDefault="002551FD" w:rsidP="00E42E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E4D">
              <w:rPr>
                <w:rFonts w:ascii="Arial" w:hAnsi="Arial" w:cs="Arial"/>
                <w:b/>
                <w:bCs/>
              </w:rPr>
              <w:t>Formative</w:t>
            </w:r>
            <w:r w:rsidR="0016046F">
              <w:rPr>
                <w:rFonts w:ascii="Arial" w:hAnsi="Arial" w:cs="Arial"/>
                <w:b/>
                <w:bCs/>
              </w:rPr>
              <w:t xml:space="preserve"> Assessments</w:t>
            </w:r>
          </w:p>
          <w:p w:rsidR="00CA6F02" w:rsidRPr="00E42E4D" w:rsidRDefault="00CA6F02" w:rsidP="00E42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9" w:type="dxa"/>
            <w:gridSpan w:val="2"/>
          </w:tcPr>
          <w:p w:rsidR="00512139" w:rsidRDefault="004A2A22" w:rsidP="00512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16 week overload health related fitness plan</w:t>
            </w:r>
          </w:p>
          <w:p w:rsidR="004A2A22" w:rsidRDefault="004A2A22" w:rsidP="00512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a Skill Related Fitness Lab</w:t>
            </w:r>
            <w:r w:rsidR="00450E44">
              <w:rPr>
                <w:rFonts w:ascii="Arial" w:hAnsi="Arial" w:cs="Arial"/>
              </w:rPr>
              <w:t xml:space="preserve"> </w:t>
            </w:r>
          </w:p>
          <w:p w:rsidR="00450E44" w:rsidRPr="00E42E4D" w:rsidRDefault="00450E44" w:rsidP="00512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Participates in Physical Activities- jog/walk, fitness center, free weights, aerobic activity, abs, circuits</w:t>
            </w:r>
          </w:p>
        </w:tc>
      </w:tr>
      <w:tr w:rsidR="0016046F" w:rsidRPr="00E42E4D" w:rsidTr="008609E6">
        <w:tc>
          <w:tcPr>
            <w:tcW w:w="2791" w:type="dxa"/>
            <w:shd w:val="clear" w:color="auto" w:fill="E0E0E0"/>
          </w:tcPr>
          <w:p w:rsidR="0016046F" w:rsidRPr="00E42E4D" w:rsidRDefault="0016046F" w:rsidP="00E42E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Common Mid-Unit Assessment</w:t>
            </w:r>
          </w:p>
        </w:tc>
        <w:tc>
          <w:tcPr>
            <w:tcW w:w="8009" w:type="dxa"/>
            <w:gridSpan w:val="2"/>
          </w:tcPr>
          <w:p w:rsidR="0016046F" w:rsidRPr="00E42E4D" w:rsidRDefault="004A2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Ch. 3 Quiz, Ch. 3 lab</w:t>
            </w:r>
          </w:p>
        </w:tc>
      </w:tr>
      <w:tr w:rsidR="00CA6F02" w:rsidRPr="00E42E4D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2551FD" w:rsidRPr="00E42E4D" w:rsidRDefault="0016046F" w:rsidP="00160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Common “Almost There” Assessment</w:t>
            </w:r>
          </w:p>
          <w:p w:rsidR="00CA6F02" w:rsidRPr="00E42E4D" w:rsidRDefault="00CA6F02" w:rsidP="00E42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4C64CA" w:rsidRPr="00E42E4D" w:rsidRDefault="004A2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Ch. 3 vocabulary</w:t>
            </w:r>
            <w:r w:rsidR="00450E44">
              <w:rPr>
                <w:rFonts w:ascii="Arial" w:hAnsi="Arial" w:cs="Arial"/>
              </w:rPr>
              <w:t xml:space="preserve">, Ch. 3 outline, Ch. 3 FITT </w:t>
            </w:r>
          </w:p>
        </w:tc>
      </w:tr>
      <w:tr w:rsidR="0016046F" w:rsidRPr="00E42E4D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16046F" w:rsidRPr="0016046F" w:rsidRDefault="0016046F" w:rsidP="00450E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Remediation Plan </w:t>
            </w: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16046F" w:rsidRPr="00E42E4D" w:rsidRDefault="004C64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quiz outcome, students will be allowed to collaborate to correct responses.</w:t>
            </w:r>
            <w:r w:rsidR="00512139">
              <w:rPr>
                <w:rFonts w:ascii="Arial" w:hAnsi="Arial" w:cs="Arial"/>
              </w:rPr>
              <w:t xml:space="preserve"> Re-test if needed</w:t>
            </w:r>
          </w:p>
        </w:tc>
      </w:tr>
      <w:tr w:rsidR="0016046F" w:rsidRPr="00E42E4D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16046F" w:rsidRDefault="0016046F" w:rsidP="001604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Common Summative </w:t>
            </w:r>
            <w:r>
              <w:rPr>
                <w:rFonts w:ascii="Arial" w:hAnsi="Arial" w:cs="Arial"/>
                <w:b/>
              </w:rPr>
              <w:lastRenderedPageBreak/>
              <w:t>Assessment</w:t>
            </w:r>
          </w:p>
        </w:tc>
        <w:tc>
          <w:tcPr>
            <w:tcW w:w="8009" w:type="dxa"/>
            <w:gridSpan w:val="2"/>
            <w:tcBorders>
              <w:bottom w:val="single" w:sz="4" w:space="0" w:color="auto"/>
            </w:tcBorders>
          </w:tcPr>
          <w:p w:rsidR="0016046F" w:rsidRPr="00E42E4D" w:rsidRDefault="004A2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Ch. 3 </w:t>
            </w:r>
            <w:r w:rsidR="00450E44">
              <w:rPr>
                <w:rFonts w:ascii="Arial" w:hAnsi="Arial" w:cs="Arial"/>
              </w:rPr>
              <w:t>Test</w:t>
            </w:r>
          </w:p>
        </w:tc>
      </w:tr>
    </w:tbl>
    <w:p w:rsidR="002E31CC" w:rsidRDefault="002E31CC"/>
    <w:p w:rsidR="00393088" w:rsidRDefault="00393088"/>
    <w:p w:rsidR="00393088" w:rsidRDefault="00393088"/>
    <w:p w:rsidR="00393088" w:rsidRDefault="00393088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8009"/>
      </w:tblGrid>
      <w:tr w:rsidR="00393088" w:rsidRPr="00E42E4D" w:rsidTr="00393088">
        <w:trPr>
          <w:trHeight w:val="322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3088" w:rsidRPr="00393088" w:rsidRDefault="00393088" w:rsidP="0075796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Common Core Elements</w:t>
            </w:r>
          </w:p>
        </w:tc>
      </w:tr>
      <w:tr w:rsidR="00393088" w:rsidRPr="00E42E4D" w:rsidTr="0075796C">
        <w:tc>
          <w:tcPr>
            <w:tcW w:w="2791" w:type="dxa"/>
            <w:shd w:val="clear" w:color="auto" w:fill="E0E0E0"/>
          </w:tcPr>
          <w:p w:rsidR="00393088" w:rsidRDefault="00F43B12" w:rsidP="007579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 Element</w:t>
            </w:r>
          </w:p>
          <w:p w:rsidR="00F43B12" w:rsidRPr="00F43B12" w:rsidRDefault="00F43B12" w:rsidP="007579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(Literary and Informational Text)</w:t>
            </w:r>
          </w:p>
        </w:tc>
        <w:tc>
          <w:tcPr>
            <w:tcW w:w="8009" w:type="dxa"/>
          </w:tcPr>
          <w:p w:rsidR="00393088" w:rsidRPr="00E42E4D" w:rsidRDefault="004C64CA" w:rsidP="004A2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students will compare and contrast </w:t>
            </w:r>
            <w:r w:rsidR="004A2A22">
              <w:rPr>
                <w:rFonts w:ascii="Arial" w:hAnsi="Arial" w:cs="Arial"/>
              </w:rPr>
              <w:t xml:space="preserve">health related fitness vs. skill related fitness in a </w:t>
            </w:r>
            <w:r w:rsidR="00B71059">
              <w:rPr>
                <w:rFonts w:ascii="Arial" w:hAnsi="Arial" w:cs="Arial"/>
              </w:rPr>
              <w:t>Venn</w:t>
            </w:r>
            <w:r w:rsidR="004A2A22">
              <w:rPr>
                <w:rFonts w:ascii="Arial" w:hAnsi="Arial" w:cs="Arial"/>
              </w:rPr>
              <w:t xml:space="preserve"> diagram</w:t>
            </w:r>
          </w:p>
        </w:tc>
      </w:tr>
      <w:tr w:rsidR="00393088" w:rsidRPr="00E42E4D" w:rsidTr="0075796C">
        <w:tc>
          <w:tcPr>
            <w:tcW w:w="2791" w:type="dxa"/>
            <w:shd w:val="clear" w:color="auto" w:fill="E0E0E0"/>
          </w:tcPr>
          <w:p w:rsidR="00393088" w:rsidRDefault="00F43B12" w:rsidP="003930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 Element</w:t>
            </w:r>
          </w:p>
          <w:p w:rsidR="00F43B12" w:rsidRPr="00F43B12" w:rsidRDefault="00F43B12" w:rsidP="003930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9" w:type="dxa"/>
          </w:tcPr>
          <w:p w:rsidR="00393088" w:rsidRPr="00E42E4D" w:rsidRDefault="00393088" w:rsidP="0075796C">
            <w:pPr>
              <w:rPr>
                <w:rFonts w:ascii="Arial" w:hAnsi="Arial" w:cs="Arial"/>
                <w:sz w:val="20"/>
                <w:szCs w:val="20"/>
              </w:rPr>
            </w:pPr>
          </w:p>
          <w:p w:rsidR="00393088" w:rsidRPr="00E42E4D" w:rsidRDefault="00393088" w:rsidP="004A2A22">
            <w:pPr>
              <w:rPr>
                <w:rFonts w:ascii="Arial" w:hAnsi="Arial" w:cs="Arial"/>
              </w:rPr>
            </w:pPr>
          </w:p>
        </w:tc>
      </w:tr>
      <w:tr w:rsidR="00393088" w:rsidRPr="00E42E4D" w:rsidTr="0075796C">
        <w:tc>
          <w:tcPr>
            <w:tcW w:w="2791" w:type="dxa"/>
            <w:shd w:val="clear" w:color="auto" w:fill="E0E0E0"/>
          </w:tcPr>
          <w:p w:rsidR="00393088" w:rsidRDefault="00F43B12" w:rsidP="00F43B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Speaking Element</w:t>
            </w:r>
          </w:p>
          <w:p w:rsidR="00F43B12" w:rsidRPr="00393088" w:rsidRDefault="00F43B12" w:rsidP="00450E4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09" w:type="dxa"/>
          </w:tcPr>
          <w:p w:rsidR="00393088" w:rsidRPr="00E42E4D" w:rsidRDefault="00E50625" w:rsidP="004A2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</w:t>
            </w:r>
            <w:r w:rsidR="004A2A22">
              <w:rPr>
                <w:rFonts w:ascii="Arial" w:hAnsi="Arial" w:cs="Arial"/>
              </w:rPr>
              <w:t>a fitness plan and discuss different exercises and activities that target each health related component</w:t>
            </w:r>
          </w:p>
        </w:tc>
      </w:tr>
      <w:tr w:rsidR="00393088" w:rsidRPr="00E42E4D" w:rsidTr="0075796C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393088" w:rsidRDefault="00F43B12" w:rsidP="00F43B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Listening/Viewing Elements</w:t>
            </w:r>
          </w:p>
          <w:p w:rsidR="00F43B12" w:rsidRPr="00F43B12" w:rsidRDefault="00F43B12" w:rsidP="00F43B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</w:p>
        </w:tc>
        <w:tc>
          <w:tcPr>
            <w:tcW w:w="8009" w:type="dxa"/>
          </w:tcPr>
          <w:p w:rsidR="00393088" w:rsidRPr="00E42E4D" w:rsidRDefault="00393088" w:rsidP="0075796C">
            <w:pPr>
              <w:rPr>
                <w:rFonts w:ascii="Arial" w:hAnsi="Arial" w:cs="Arial"/>
              </w:rPr>
            </w:pPr>
          </w:p>
          <w:p w:rsidR="00393088" w:rsidRPr="00E42E4D" w:rsidRDefault="00393088" w:rsidP="004A2A22">
            <w:pPr>
              <w:rPr>
                <w:rFonts w:ascii="Arial" w:hAnsi="Arial" w:cs="Arial"/>
              </w:rPr>
            </w:pPr>
          </w:p>
        </w:tc>
      </w:tr>
      <w:tr w:rsidR="00393088" w:rsidRPr="00E42E4D" w:rsidTr="0075796C">
        <w:tc>
          <w:tcPr>
            <w:tcW w:w="2791" w:type="dxa"/>
            <w:shd w:val="clear" w:color="auto" w:fill="E0E0E0"/>
          </w:tcPr>
          <w:p w:rsidR="00393088" w:rsidRPr="00F43B12" w:rsidRDefault="00F43B12" w:rsidP="007579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Performance-Based Tasks</w:t>
            </w:r>
          </w:p>
        </w:tc>
        <w:tc>
          <w:tcPr>
            <w:tcW w:w="8009" w:type="dxa"/>
          </w:tcPr>
          <w:p w:rsidR="00393088" w:rsidRPr="00E42E4D" w:rsidRDefault="004A2A22" w:rsidP="00757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Participates in the Skill Related Lab</w:t>
            </w:r>
          </w:p>
          <w:p w:rsidR="00393088" w:rsidRDefault="004A2A22" w:rsidP="00757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in discussion</w:t>
            </w:r>
          </w:p>
          <w:p w:rsidR="00241FA4" w:rsidRPr="00E42E4D" w:rsidRDefault="00241FA4" w:rsidP="007579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31CC" w:rsidRDefault="002E31CC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8009"/>
      </w:tblGrid>
      <w:tr w:rsidR="002551FD" w:rsidRPr="00E42E4D" w:rsidTr="00E42E4D">
        <w:tc>
          <w:tcPr>
            <w:tcW w:w="10800" w:type="dxa"/>
            <w:gridSpan w:val="2"/>
            <w:shd w:val="clear" w:color="auto" w:fill="E0E0E0"/>
          </w:tcPr>
          <w:p w:rsidR="002551FD" w:rsidRPr="00E42E4D" w:rsidRDefault="002551FD" w:rsidP="00E42E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2E4D">
              <w:rPr>
                <w:rFonts w:ascii="Arial" w:hAnsi="Arial" w:cs="Arial"/>
                <w:b/>
                <w:bCs/>
                <w:sz w:val="28"/>
                <w:szCs w:val="28"/>
              </w:rPr>
              <w:t>Learning Plan</w:t>
            </w:r>
          </w:p>
        </w:tc>
      </w:tr>
      <w:tr w:rsidR="00CA6F02" w:rsidRPr="00E42E4D" w:rsidTr="00241FA4">
        <w:trPr>
          <w:trHeight w:val="1205"/>
        </w:trPr>
        <w:tc>
          <w:tcPr>
            <w:tcW w:w="2791" w:type="dxa"/>
            <w:shd w:val="clear" w:color="auto" w:fill="E0E0E0"/>
          </w:tcPr>
          <w:p w:rsidR="002551FD" w:rsidRPr="00E42E4D" w:rsidRDefault="002551FD" w:rsidP="00E42E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E4D">
              <w:rPr>
                <w:rFonts w:ascii="Arial" w:hAnsi="Arial" w:cs="Arial"/>
                <w:b/>
                <w:bCs/>
              </w:rPr>
              <w:t>Pacing Guide</w:t>
            </w:r>
          </w:p>
          <w:p w:rsidR="00CA6F02" w:rsidRPr="00E42E4D" w:rsidRDefault="00CA6F02" w:rsidP="008609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09" w:type="dxa"/>
          </w:tcPr>
          <w:p w:rsidR="00D66F29" w:rsidRDefault="00171E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Lesson 1-5 Ch. 3 </w:t>
            </w:r>
            <w:r w:rsidR="00D66F29">
              <w:rPr>
                <w:rFonts w:ascii="Arial" w:hAnsi="Arial" w:cs="Arial"/>
                <w:sz w:val="18"/>
                <w:szCs w:val="18"/>
              </w:rPr>
              <w:t>(1 week total, 1 classroom day)</w:t>
            </w:r>
          </w:p>
          <w:p w:rsidR="00D66F29" w:rsidRDefault="00D66F29">
            <w:pPr>
              <w:rPr>
                <w:rFonts w:ascii="Arial" w:hAnsi="Arial" w:cs="Arial"/>
                <w:sz w:val="18"/>
                <w:szCs w:val="18"/>
              </w:rPr>
            </w:pPr>
          </w:p>
          <w:p w:rsidR="00D66F29" w:rsidRDefault="00D66F29">
            <w:pPr>
              <w:rPr>
                <w:rFonts w:ascii="Arial" w:hAnsi="Arial" w:cs="Arial"/>
                <w:sz w:val="18"/>
                <w:szCs w:val="18"/>
              </w:rPr>
            </w:pPr>
          </w:p>
          <w:p w:rsidR="000B280E" w:rsidRPr="00E42E4D" w:rsidRDefault="000B2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Evaluation: 1 day</w:t>
            </w:r>
            <w:r w:rsidR="00171EBA">
              <w:rPr>
                <w:rFonts w:ascii="Arial" w:hAnsi="Arial" w:cs="Arial"/>
                <w:sz w:val="18"/>
                <w:szCs w:val="18"/>
              </w:rPr>
              <w:t xml:space="preserve"> for Ch. 3 Quiz and 1 day for Ch. 3 skill related component</w:t>
            </w:r>
            <w:r w:rsidR="00D66F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</w:tc>
      </w:tr>
      <w:tr w:rsidR="00CA6F02" w:rsidRPr="00E42E4D" w:rsidTr="008609E6">
        <w:tc>
          <w:tcPr>
            <w:tcW w:w="2791" w:type="dxa"/>
            <w:shd w:val="clear" w:color="auto" w:fill="E0E0E0"/>
          </w:tcPr>
          <w:p w:rsidR="002551FD" w:rsidRPr="00E42E4D" w:rsidRDefault="002551FD" w:rsidP="00E42E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E4D">
              <w:rPr>
                <w:rFonts w:ascii="Arial" w:hAnsi="Arial" w:cs="Arial"/>
                <w:b/>
                <w:bCs/>
              </w:rPr>
              <w:t>Learning Activities</w:t>
            </w:r>
            <w:r w:rsidR="008609E6">
              <w:rPr>
                <w:rFonts w:ascii="Arial" w:hAnsi="Arial" w:cs="Arial"/>
                <w:b/>
                <w:bCs/>
              </w:rPr>
              <w:t>/Engagement</w:t>
            </w:r>
          </w:p>
          <w:p w:rsidR="00CA6F02" w:rsidRPr="00E42E4D" w:rsidRDefault="00CA6F02">
            <w:pPr>
              <w:rPr>
                <w:rFonts w:ascii="Arial" w:hAnsi="Arial" w:cs="Arial"/>
              </w:rPr>
            </w:pPr>
          </w:p>
        </w:tc>
        <w:tc>
          <w:tcPr>
            <w:tcW w:w="8009" w:type="dxa"/>
          </w:tcPr>
          <w:p w:rsidR="00241FA4" w:rsidRDefault="00171EBA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collaboration: for skill related fitness components, and goal setting</w:t>
            </w:r>
          </w:p>
          <w:p w:rsidR="00241FA4" w:rsidRDefault="00B71059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Graphic organizers:  Venn</w:t>
            </w:r>
            <w:r w:rsidR="00171EBA">
              <w:rPr>
                <w:rFonts w:ascii="Arial" w:hAnsi="Arial" w:cs="Arial"/>
                <w:sz w:val="20"/>
                <w:szCs w:val="20"/>
              </w:rPr>
              <w:t xml:space="preserve"> Diagram</w:t>
            </w:r>
          </w:p>
          <w:p w:rsidR="00241FA4" w:rsidRDefault="00241FA4" w:rsidP="00241FA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Evaluating information: </w:t>
            </w:r>
            <w:r w:rsidR="00171EBA">
              <w:rPr>
                <w:rFonts w:ascii="Arial" w:hAnsi="Arial" w:cs="Arial"/>
                <w:sz w:val="20"/>
                <w:szCs w:val="20"/>
              </w:rPr>
              <w:t>FITT, and Health vs. Skilled Related Component</w:t>
            </w:r>
          </w:p>
          <w:p w:rsidR="00CD169A" w:rsidRPr="00E42E4D" w:rsidRDefault="00CD169A" w:rsidP="00171EBA">
            <w:pPr>
              <w:ind w:left="720"/>
              <w:rPr>
                <w:rFonts w:ascii="Arial" w:hAnsi="Arial" w:cs="Arial"/>
              </w:rPr>
            </w:pPr>
          </w:p>
        </w:tc>
      </w:tr>
      <w:tr w:rsidR="00CA6F02" w:rsidRPr="00E42E4D" w:rsidTr="008609E6">
        <w:tc>
          <w:tcPr>
            <w:tcW w:w="2791" w:type="dxa"/>
            <w:shd w:val="clear" w:color="auto" w:fill="E0E0E0"/>
          </w:tcPr>
          <w:p w:rsidR="00CA6F02" w:rsidRDefault="002551FD" w:rsidP="00E42E4D">
            <w:pPr>
              <w:jc w:val="center"/>
              <w:rPr>
                <w:rFonts w:ascii="Arial" w:hAnsi="Arial" w:cs="Arial"/>
                <w:b/>
                <w:bCs/>
              </w:rPr>
            </w:pPr>
            <w:r w:rsidRPr="00E42E4D">
              <w:rPr>
                <w:rFonts w:ascii="Arial" w:hAnsi="Arial" w:cs="Arial"/>
                <w:b/>
                <w:bCs/>
              </w:rPr>
              <w:t>Differentiation</w:t>
            </w:r>
          </w:p>
          <w:p w:rsidR="008609E6" w:rsidRPr="008609E6" w:rsidRDefault="008609E6" w:rsidP="00E42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9" w:type="dxa"/>
          </w:tcPr>
          <w:p w:rsidR="002551FD" w:rsidRPr="00171EBA" w:rsidRDefault="000B280E" w:rsidP="002551FD">
            <w:pPr>
              <w:rPr>
                <w:rFonts w:ascii="Arial" w:hAnsi="Arial" w:cs="Arial"/>
                <w:sz w:val="22"/>
                <w:szCs w:val="22"/>
              </w:rPr>
            </w:pPr>
            <w:r w:rsidRPr="006D73A8">
              <w:rPr>
                <w:rFonts w:ascii="Arial" w:hAnsi="Arial" w:cs="Arial"/>
                <w:sz w:val="22"/>
                <w:szCs w:val="22"/>
              </w:rPr>
              <w:t>Graphic organizers/ peer tutoring/ small group/ modified assessments/ extra time</w:t>
            </w:r>
            <w:r w:rsidR="00171EB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71EBA">
              <w:rPr>
                <w:rFonts w:ascii="Arial" w:hAnsi="Arial" w:cs="Arial"/>
                <w:sz w:val="22"/>
                <w:szCs w:val="22"/>
              </w:rPr>
              <w:t>adjusting time for lab</w:t>
            </w:r>
          </w:p>
          <w:p w:rsidR="00CA6F02" w:rsidRPr="00E42E4D" w:rsidRDefault="00CA6F02">
            <w:pPr>
              <w:rPr>
                <w:rFonts w:ascii="Arial" w:hAnsi="Arial" w:cs="Arial"/>
              </w:rPr>
            </w:pPr>
          </w:p>
          <w:p w:rsidR="00CD169A" w:rsidRPr="00E42E4D" w:rsidRDefault="00CD169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</w:tc>
      </w:tr>
      <w:tr w:rsidR="00CA6F02" w:rsidRPr="00E42E4D" w:rsidTr="008609E6">
        <w:tc>
          <w:tcPr>
            <w:tcW w:w="2791" w:type="dxa"/>
            <w:tcBorders>
              <w:bottom w:val="single" w:sz="4" w:space="0" w:color="auto"/>
            </w:tcBorders>
            <w:shd w:val="clear" w:color="auto" w:fill="E0E0E0"/>
          </w:tcPr>
          <w:p w:rsidR="00CA6F02" w:rsidRPr="00E42E4D" w:rsidRDefault="002551FD" w:rsidP="00E42E4D">
            <w:pPr>
              <w:jc w:val="center"/>
              <w:rPr>
                <w:rFonts w:ascii="Arial" w:hAnsi="Arial" w:cs="Arial"/>
              </w:rPr>
            </w:pPr>
            <w:r w:rsidRPr="00E42E4D">
              <w:rPr>
                <w:rFonts w:ascii="Arial" w:hAnsi="Arial" w:cs="Arial"/>
                <w:b/>
                <w:bCs/>
              </w:rPr>
              <w:t>Materials/Resources</w:t>
            </w:r>
          </w:p>
        </w:tc>
        <w:tc>
          <w:tcPr>
            <w:tcW w:w="8009" w:type="dxa"/>
          </w:tcPr>
          <w:p w:rsidR="00CA6F02" w:rsidRPr="00E42E4D" w:rsidRDefault="006D7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 </w:t>
            </w:r>
            <w:r w:rsidR="00615AA0">
              <w:rPr>
                <w:rFonts w:ascii="Arial" w:hAnsi="Arial" w:cs="Arial"/>
              </w:rPr>
              <w:t>book/ Gym/</w:t>
            </w:r>
            <w:r>
              <w:rPr>
                <w:rFonts w:ascii="Arial" w:hAnsi="Arial" w:cs="Arial"/>
              </w:rPr>
              <w:t xml:space="preserve"> </w:t>
            </w:r>
            <w:r w:rsidR="00D66F29">
              <w:rPr>
                <w:rFonts w:ascii="Arial" w:hAnsi="Arial" w:cs="Arial"/>
              </w:rPr>
              <w:t>Computers</w:t>
            </w:r>
            <w:r w:rsidR="00615AA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graphic organizer templates</w:t>
            </w:r>
            <w:r w:rsidR="00615AA0">
              <w:rPr>
                <w:rFonts w:ascii="Arial" w:hAnsi="Arial" w:cs="Arial"/>
              </w:rPr>
              <w:t>/</w:t>
            </w:r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  <w:p w:rsidR="00CD169A" w:rsidRPr="00E42E4D" w:rsidRDefault="00CD169A">
            <w:pPr>
              <w:rPr>
                <w:rFonts w:ascii="Arial" w:hAnsi="Arial" w:cs="Arial"/>
              </w:rPr>
            </w:pPr>
          </w:p>
        </w:tc>
      </w:tr>
    </w:tbl>
    <w:p w:rsidR="00CA6F02" w:rsidRPr="0082448C" w:rsidRDefault="00CA6F02">
      <w:pPr>
        <w:rPr>
          <w:rFonts w:ascii="Arial" w:hAnsi="Arial" w:cs="Arial"/>
        </w:rPr>
      </w:pPr>
    </w:p>
    <w:sectPr w:rsidR="00CA6F02" w:rsidRPr="0082448C" w:rsidSect="004C64CA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21533"/>
    <w:multiLevelType w:val="hybridMultilevel"/>
    <w:tmpl w:val="A1AA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F02"/>
    <w:rsid w:val="0005726E"/>
    <w:rsid w:val="000715C1"/>
    <w:rsid w:val="000B280E"/>
    <w:rsid w:val="00106184"/>
    <w:rsid w:val="00134AF9"/>
    <w:rsid w:val="0016046F"/>
    <w:rsid w:val="00171EBA"/>
    <w:rsid w:val="00241FA4"/>
    <w:rsid w:val="002551FD"/>
    <w:rsid w:val="002B2C6F"/>
    <w:rsid w:val="002B393D"/>
    <w:rsid w:val="002C39A3"/>
    <w:rsid w:val="002D72FA"/>
    <w:rsid w:val="002E31CC"/>
    <w:rsid w:val="0030134E"/>
    <w:rsid w:val="00393088"/>
    <w:rsid w:val="00393A09"/>
    <w:rsid w:val="003E5BB6"/>
    <w:rsid w:val="00450E44"/>
    <w:rsid w:val="004A2A22"/>
    <w:rsid w:val="004C64CA"/>
    <w:rsid w:val="004F446F"/>
    <w:rsid w:val="00512139"/>
    <w:rsid w:val="00615AA0"/>
    <w:rsid w:val="006169D4"/>
    <w:rsid w:val="006D73A8"/>
    <w:rsid w:val="00701FCB"/>
    <w:rsid w:val="0075796C"/>
    <w:rsid w:val="00767AC9"/>
    <w:rsid w:val="007718BD"/>
    <w:rsid w:val="00776532"/>
    <w:rsid w:val="008040CA"/>
    <w:rsid w:val="0082448C"/>
    <w:rsid w:val="008322D4"/>
    <w:rsid w:val="0085015E"/>
    <w:rsid w:val="008609E6"/>
    <w:rsid w:val="00AA2CBF"/>
    <w:rsid w:val="00B32C49"/>
    <w:rsid w:val="00B36051"/>
    <w:rsid w:val="00B44157"/>
    <w:rsid w:val="00B71059"/>
    <w:rsid w:val="00B7481A"/>
    <w:rsid w:val="00B9329A"/>
    <w:rsid w:val="00B9592E"/>
    <w:rsid w:val="00C10054"/>
    <w:rsid w:val="00C70100"/>
    <w:rsid w:val="00C9468E"/>
    <w:rsid w:val="00CA6F02"/>
    <w:rsid w:val="00CD169A"/>
    <w:rsid w:val="00D66F29"/>
    <w:rsid w:val="00DE7558"/>
    <w:rsid w:val="00E42E4D"/>
    <w:rsid w:val="00E50625"/>
    <w:rsid w:val="00EA1B6A"/>
    <w:rsid w:val="00F4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867D4E-7FD6-4889-9702-617C2C7A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01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1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 Brand Unit Plan  5-29-09  (revised format)</vt:lpstr>
    </vt:vector>
  </TitlesOfParts>
  <Company>Altmann Consulting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 Brand Unit Plan  5-29-09  (revised format)</dc:title>
  <dc:creator>Sheree</dc:creator>
  <cp:lastModifiedBy>Steve Childers</cp:lastModifiedBy>
  <cp:revision>11</cp:revision>
  <cp:lastPrinted>2012-11-06T15:26:00Z</cp:lastPrinted>
  <dcterms:created xsi:type="dcterms:W3CDTF">2013-02-01T17:15:00Z</dcterms:created>
  <dcterms:modified xsi:type="dcterms:W3CDTF">2015-08-14T16:53:00Z</dcterms:modified>
</cp:coreProperties>
</file>